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REGULAMIN UDZIAŁU WYSTAWCÓW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W TARGACH OBRONY CYWILNEJ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EXPO LUBIN 2026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ab/>
        <w:tab/>
        <w:tab/>
        <w:tab/>
        <w:tab/>
      </w:r>
    </w:p>
    <w:p>
      <w:pPr>
        <w:pStyle w:val="Normal"/>
        <w:spacing w:before="0" w:after="0"/>
        <w:jc w:val="both"/>
        <w:rPr>
          <w:rFonts w:cs="Times New Roman"/>
          <w:b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  <w:sz w:val="22"/>
          <w:szCs w:val="22"/>
        </w:rPr>
        <w:tab/>
        <w:tab/>
        <w:tab/>
        <w:tab/>
        <w:t>§1. Postanowienia ogólne</w:t>
      </w:r>
    </w:p>
    <w:p>
      <w:pPr>
        <w:pStyle w:val="Normal"/>
        <w:spacing w:before="0" w:after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1. Niniejszy Regulamin określa ogólne zasady udziału wystawców w </w:t>
      </w:r>
      <w:r>
        <w:rPr>
          <w:rFonts w:cs="Times New Roman" w:ascii="Times New Roman" w:hAnsi="Times New Roman"/>
          <w:b/>
          <w:bCs/>
          <w:sz w:val="22"/>
          <w:szCs w:val="22"/>
        </w:rPr>
        <w:t>Targach EXPO Lubin 2026</w:t>
      </w:r>
      <w:r>
        <w:rPr>
          <w:rFonts w:cs="Times New Roman" w:ascii="Times New Roman" w:hAnsi="Times New Roman"/>
          <w:sz w:val="22"/>
          <w:szCs w:val="22"/>
        </w:rPr>
        <w:t xml:space="preserve"> organizowanych na terenie Regionalnego Centrum Sportowego w Lubinie przy ul. Odrodzenia 28b (zwanym dalej RCS), w dniach 25-27.03.2026r zwanych dalej „ Targami”</w:t>
      </w:r>
    </w:p>
    <w:p>
      <w:pPr>
        <w:pStyle w:val="Normal"/>
        <w:spacing w:before="0" w:after="0"/>
        <w:jc w:val="both"/>
        <w:rPr>
          <w:lang w:val="pl-PL"/>
        </w:rPr>
      </w:pPr>
      <w:r>
        <w:rPr>
          <w:rFonts w:cs="Times New Roman" w:ascii="Times New Roman" w:hAnsi="Times New Roman"/>
          <w:lang w:val="pl-PL"/>
        </w:rPr>
        <w:t xml:space="preserve">2. </w:t>
      </w:r>
      <w:r>
        <w:rPr>
          <w:rFonts w:cs="Times New Roman" w:ascii="Times New Roman" w:hAnsi="Times New Roman"/>
          <w:lang w:val="pl-PL"/>
        </w:rPr>
        <w:t>Koordynator</w:t>
      </w:r>
      <w:r>
        <w:rPr>
          <w:rFonts w:cs="Times New Roman" w:ascii="Times New Roman" w:hAnsi="Times New Roman"/>
          <w:lang w:val="pl-PL"/>
        </w:rPr>
        <w:t xml:space="preserve">em </w:t>
      </w:r>
      <w:r>
        <w:rPr>
          <w:rFonts w:cs="Times New Roman" w:ascii="Times New Roman" w:hAnsi="Times New Roman"/>
          <w:lang w:val="pl-PL"/>
        </w:rPr>
        <w:t>T</w:t>
      </w:r>
      <w:r>
        <w:rPr>
          <w:rFonts w:cs="Times New Roman" w:ascii="Times New Roman" w:hAnsi="Times New Roman"/>
          <w:color w:val="000000"/>
          <w:lang w:val="pl-PL"/>
        </w:rPr>
        <w:t>argów jest:</w:t>
      </w:r>
      <w:r>
        <w:rPr>
          <w:rFonts w:cs="Times New Roman" w:ascii="Times New Roman" w:hAnsi="Times New Roman"/>
          <w:color w:val="FF0000"/>
          <w:lang w:val="pl-PL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lang w:val="pl-PL"/>
        </w:rPr>
        <w:t>TVL Sp. z o.o., ul. 1 Maja 3A, 59-300 Lubin</w:t>
      </w:r>
    </w:p>
    <w:p>
      <w:pPr>
        <w:pStyle w:val="Normal"/>
        <w:spacing w:before="0" w:after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3</w:t>
      </w:r>
      <w:r>
        <w:rPr>
          <w:rFonts w:cs="Times New Roman" w:ascii="Times New Roman" w:hAnsi="Times New Roman"/>
          <w:sz w:val="22"/>
          <w:szCs w:val="22"/>
        </w:rPr>
        <w:t>. Regulamin ma charakter ogólny i stanowi</w:t>
      </w:r>
      <w:r>
        <w:rPr>
          <w:rFonts w:cs="Times New Roman" w:ascii="Times New Roman" w:hAnsi="Times New Roman"/>
          <w:b/>
          <w:bCs/>
          <w:sz w:val="22"/>
          <w:szCs w:val="22"/>
        </w:rPr>
        <w:t xml:space="preserve"> podstawę do zawarcia umowy szczegółowej pomiędzy </w:t>
      </w:r>
      <w:r>
        <w:rPr>
          <w:rFonts w:cs="Times New Roman" w:ascii="Times New Roman" w:hAnsi="Times New Roman"/>
          <w:b/>
          <w:bCs/>
          <w:sz w:val="22"/>
          <w:szCs w:val="22"/>
        </w:rPr>
        <w:t>Koordynator</w:t>
      </w:r>
      <w:r>
        <w:rPr>
          <w:rFonts w:cs="Times New Roman" w:ascii="Times New Roman" w:hAnsi="Times New Roman"/>
          <w:b/>
          <w:bCs/>
          <w:sz w:val="22"/>
          <w:szCs w:val="22"/>
        </w:rPr>
        <w:t>em</w:t>
      </w:r>
      <w:r>
        <w:rPr>
          <w:rFonts w:cs="Times New Roman" w:ascii="Times New Roman" w:hAnsi="Times New Roman"/>
          <w:b/>
          <w:bCs/>
          <w:sz w:val="22"/>
          <w:szCs w:val="22"/>
        </w:rPr>
        <w:t xml:space="preserve"> a Wystawcą.</w:t>
      </w:r>
    </w:p>
    <w:p>
      <w:pPr>
        <w:pStyle w:val="Normal"/>
        <w:spacing w:before="0" w:after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4</w:t>
      </w:r>
      <w:r>
        <w:rPr>
          <w:rFonts w:cs="Times New Roman" w:ascii="Times New Roman" w:hAnsi="Times New Roman"/>
          <w:sz w:val="22"/>
          <w:szCs w:val="22"/>
        </w:rPr>
        <w:t xml:space="preserve">. Szczegółowe warunki udziału, w tym w szczególności: powierzchnia stoiska, cena, terminy płatności, zakres świadczeń </w:t>
      </w:r>
      <w:r>
        <w:rPr>
          <w:rFonts w:cs="Times New Roman" w:ascii="Times New Roman" w:hAnsi="Times New Roman"/>
          <w:sz w:val="22"/>
          <w:szCs w:val="22"/>
        </w:rPr>
        <w:t>Koordynator</w:t>
      </w:r>
      <w:r>
        <w:rPr>
          <w:rFonts w:cs="Times New Roman" w:ascii="Times New Roman" w:hAnsi="Times New Roman"/>
          <w:sz w:val="22"/>
          <w:szCs w:val="22"/>
        </w:rPr>
        <w:t>a</w:t>
      </w:r>
      <w:r>
        <w:rPr>
          <w:rFonts w:cs="Times New Roman" w:ascii="Times New Roman" w:hAnsi="Times New Roman"/>
          <w:sz w:val="22"/>
          <w:szCs w:val="22"/>
        </w:rPr>
        <w:t xml:space="preserve"> oraz obowiązki Wystawcy, określone będą w indywidualnej umowie zawartej pomiędzy stronami.</w:t>
      </w:r>
    </w:p>
    <w:p>
      <w:pPr>
        <w:pStyle w:val="Normal"/>
        <w:spacing w:before="0" w:after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5</w:t>
      </w:r>
      <w:r>
        <w:rPr>
          <w:rFonts w:cs="Times New Roman" w:ascii="Times New Roman" w:hAnsi="Times New Roman"/>
          <w:sz w:val="22"/>
          <w:szCs w:val="22"/>
        </w:rPr>
        <w:t>. Umowa szczegółowa zostanie podpisana przez Wystawcę i przesłana na wskazany adres korespondencyjny lub elektroniczny po dniu 20 lutego 2026 roku.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  <w:sz w:val="22"/>
          <w:szCs w:val="22"/>
        </w:rPr>
        <w:tab/>
        <w:tab/>
        <w:tab/>
        <w:tab/>
        <w:t>§2. Status wystawcy</w:t>
      </w:r>
    </w:p>
    <w:p>
      <w:pPr>
        <w:pStyle w:val="Normal"/>
        <w:spacing w:before="0" w:after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1. Wystawcą może być podmiot gospodarczy, instytucja publiczna, organizacja lub osoba fizyczna prowadząca działalność gospodarczą, który został zaakceptowany przez </w:t>
      </w:r>
      <w:r>
        <w:rPr>
          <w:rFonts w:cs="Times New Roman" w:ascii="Times New Roman" w:hAnsi="Times New Roman"/>
          <w:sz w:val="22"/>
          <w:szCs w:val="22"/>
        </w:rPr>
        <w:t>Koordynator</w:t>
      </w:r>
      <w:r>
        <w:rPr>
          <w:rFonts w:cs="Times New Roman" w:ascii="Times New Roman" w:hAnsi="Times New Roman"/>
          <w:sz w:val="22"/>
          <w:szCs w:val="22"/>
        </w:rPr>
        <w:t>a.</w:t>
      </w:r>
    </w:p>
    <w:p>
      <w:pPr>
        <w:pStyle w:val="Normal"/>
        <w:spacing w:before="0" w:after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2. </w:t>
      </w:r>
      <w:r>
        <w:rPr>
          <w:rFonts w:cs="Times New Roman" w:ascii="Times New Roman" w:hAnsi="Times New Roman"/>
          <w:sz w:val="22"/>
          <w:szCs w:val="22"/>
        </w:rPr>
        <w:t>Koordynator</w:t>
      </w:r>
      <w:r>
        <w:rPr>
          <w:rFonts w:cs="Times New Roman" w:ascii="Times New Roman" w:hAnsi="Times New Roman"/>
          <w:sz w:val="22"/>
          <w:szCs w:val="22"/>
        </w:rPr>
        <w:t xml:space="preserve"> zastrzega sobie prawo odmowy przyjęcia zgłoszenia bez podania przyczyny.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  <w:sz w:val="22"/>
          <w:szCs w:val="22"/>
        </w:rPr>
        <w:tab/>
        <w:tab/>
        <w:tab/>
        <w:tab/>
        <w:t>§3. Rezerwacja stoiska</w:t>
      </w:r>
    </w:p>
    <w:p>
      <w:pPr>
        <w:pStyle w:val="Normal"/>
        <w:spacing w:before="0" w:after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1. Warunkiem udziału w Targach jest dokonanie rezerwacji stoiska zgodnie z procedurą określoną przez </w:t>
      </w:r>
      <w:r>
        <w:rPr>
          <w:rFonts w:cs="Times New Roman" w:ascii="Times New Roman" w:hAnsi="Times New Roman"/>
          <w:sz w:val="22"/>
          <w:szCs w:val="22"/>
        </w:rPr>
        <w:t>Koordynator</w:t>
      </w:r>
      <w:r>
        <w:rPr>
          <w:rFonts w:cs="Times New Roman" w:ascii="Times New Roman" w:hAnsi="Times New Roman"/>
          <w:sz w:val="22"/>
          <w:szCs w:val="22"/>
        </w:rPr>
        <w:t>a</w:t>
      </w:r>
      <w:r>
        <w:rPr>
          <w:rFonts w:cs="Times New Roman" w:ascii="Times New Roman" w:hAnsi="Times New Roman"/>
          <w:sz w:val="22"/>
          <w:szCs w:val="22"/>
        </w:rPr>
        <w:t>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2. Rezerwacja ma charakter warunkowy do momentu podpisania umowy szczegółowej.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3. Wystawca zobowiązuje się do wykorzystania stoiska wyłącznie w celach zgodnych z profilem Targów.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  <w:sz w:val="22"/>
          <w:szCs w:val="22"/>
        </w:rPr>
        <w:tab/>
        <w:tab/>
        <w:tab/>
        <w:tab/>
        <w:t>§4. Montaż i demontaż</w:t>
      </w:r>
    </w:p>
    <w:p>
      <w:pPr>
        <w:pStyle w:val="Normal"/>
        <w:spacing w:before="0" w:after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1. Wystawca zobowiązany jest do przeprowadzenia montażu i demontażu stoiska w terminach wyznaczonych przez </w:t>
      </w:r>
      <w:r>
        <w:rPr>
          <w:rFonts w:cs="Times New Roman" w:ascii="Times New Roman" w:hAnsi="Times New Roman"/>
          <w:sz w:val="22"/>
          <w:szCs w:val="22"/>
        </w:rPr>
        <w:t>Koordynator</w:t>
      </w:r>
      <w:r>
        <w:rPr>
          <w:rFonts w:cs="Times New Roman" w:ascii="Times New Roman" w:hAnsi="Times New Roman"/>
          <w:sz w:val="22"/>
          <w:szCs w:val="22"/>
        </w:rPr>
        <w:t>a</w:t>
      </w:r>
      <w:r>
        <w:rPr>
          <w:rFonts w:cs="Times New Roman" w:ascii="Times New Roman" w:hAnsi="Times New Roman"/>
          <w:sz w:val="22"/>
          <w:szCs w:val="22"/>
        </w:rPr>
        <w:t xml:space="preserve"> w umowie szczegółowej.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2. Montaż i demontaż muszą odbywać się z zachowaniem zasad bezpieczeństwa oraz regulaminu hali RCS.</w:t>
      </w:r>
    </w:p>
    <w:p>
      <w:pPr>
        <w:pStyle w:val="Normal"/>
        <w:spacing w:before="0" w:after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3. Zabrania się ingerencji w infrastrukturę obiektu bez pisemnej zgody </w:t>
      </w:r>
      <w:r>
        <w:rPr>
          <w:rFonts w:cs="Times New Roman" w:ascii="Times New Roman" w:hAnsi="Times New Roman"/>
          <w:sz w:val="22"/>
          <w:szCs w:val="22"/>
        </w:rPr>
        <w:t>Koordynator</w:t>
      </w:r>
      <w:r>
        <w:rPr>
          <w:rFonts w:cs="Times New Roman" w:ascii="Times New Roman" w:hAnsi="Times New Roman"/>
          <w:sz w:val="22"/>
          <w:szCs w:val="22"/>
        </w:rPr>
        <w:t>a.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  <w:sz w:val="22"/>
          <w:szCs w:val="22"/>
        </w:rPr>
        <w:tab/>
        <w:tab/>
        <w:tab/>
        <w:t>§5. Bezpieczeństwo i odpowiedzialność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1. Wystawca ponosi pełną odpowiedzialność za swoje stoisko, personel, sprzęt oraz prezentowane materiały.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2. Wystawca zobowiązuje się do przestrzegania przepisów BHP, PPOŻ oraz zaleceń służb porządkowych.</w:t>
      </w:r>
    </w:p>
    <w:p>
      <w:pPr>
        <w:pStyle w:val="Normal"/>
        <w:spacing w:before="0" w:after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3. </w:t>
      </w:r>
      <w:r>
        <w:rPr>
          <w:rFonts w:cs="Times New Roman" w:ascii="Times New Roman" w:hAnsi="Times New Roman"/>
          <w:sz w:val="22"/>
          <w:szCs w:val="22"/>
        </w:rPr>
        <w:t>Koordynator</w:t>
      </w:r>
      <w:r>
        <w:rPr>
          <w:rFonts w:cs="Times New Roman" w:ascii="Times New Roman" w:hAnsi="Times New Roman"/>
          <w:sz w:val="22"/>
          <w:szCs w:val="22"/>
        </w:rPr>
        <w:t xml:space="preserve"> nie ponosi odpowiedzialności za szkody powstałe po stronie Wystawcy, chyba że wynikają one z winy </w:t>
      </w:r>
      <w:r>
        <w:rPr>
          <w:rFonts w:cs="Times New Roman" w:ascii="Times New Roman" w:hAnsi="Times New Roman"/>
          <w:sz w:val="22"/>
          <w:szCs w:val="22"/>
        </w:rPr>
        <w:t>Koordynator</w:t>
      </w:r>
      <w:r>
        <w:rPr>
          <w:rFonts w:cs="Times New Roman" w:ascii="Times New Roman" w:hAnsi="Times New Roman"/>
          <w:sz w:val="22"/>
          <w:szCs w:val="22"/>
        </w:rPr>
        <w:t>a</w:t>
      </w:r>
      <w:r>
        <w:rPr>
          <w:rFonts w:cs="Times New Roman" w:ascii="Times New Roman" w:hAnsi="Times New Roman"/>
          <w:sz w:val="22"/>
          <w:szCs w:val="22"/>
        </w:rPr>
        <w:t>.</w:t>
      </w:r>
    </w:p>
    <w:p>
      <w:pPr>
        <w:pStyle w:val="Normal"/>
        <w:spacing w:before="0" w:after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4. </w:t>
      </w:r>
      <w:r>
        <w:rPr>
          <w:rFonts w:cs="Times New Roman" w:ascii="Times New Roman" w:hAnsi="Times New Roman"/>
          <w:sz w:val="22"/>
          <w:szCs w:val="22"/>
        </w:rPr>
        <w:t>Koordynator</w:t>
      </w:r>
      <w:r>
        <w:rPr>
          <w:rFonts w:cs="Times New Roman" w:ascii="Times New Roman" w:hAnsi="Times New Roman"/>
          <w:sz w:val="22"/>
          <w:szCs w:val="22"/>
        </w:rPr>
        <w:t xml:space="preserve"> nie ponosi odpowiedzialności za;: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 xml:space="preserve">   </w:t>
      </w:r>
      <w:r>
        <w:rPr>
          <w:rFonts w:cs="Times New Roman" w:ascii="Times New Roman" w:hAnsi="Times New Roman"/>
          <w:sz w:val="22"/>
          <w:szCs w:val="22"/>
        </w:rPr>
        <w:t>a) wypadki, urazy, kontuzje, omdlenia,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 xml:space="preserve">   </w:t>
      </w:r>
      <w:r>
        <w:rPr>
          <w:rFonts w:cs="Times New Roman" w:ascii="Times New Roman" w:hAnsi="Times New Roman"/>
          <w:sz w:val="22"/>
          <w:szCs w:val="22"/>
        </w:rPr>
        <w:t>b) pogorszenie stanu zdrowia,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 xml:space="preserve">   </w:t>
      </w:r>
      <w:r>
        <w:rPr>
          <w:rFonts w:cs="Times New Roman" w:ascii="Times New Roman" w:hAnsi="Times New Roman"/>
          <w:sz w:val="22"/>
          <w:szCs w:val="22"/>
        </w:rPr>
        <w:t>c) zdarzenia losowe,</w:t>
      </w:r>
    </w:p>
    <w:p>
      <w:pPr>
        <w:pStyle w:val="Normal"/>
        <w:spacing w:before="0" w:after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</w:t>
      </w:r>
      <w:r>
        <w:rPr>
          <w:rFonts w:cs="Times New Roman" w:ascii="Times New Roman" w:hAnsi="Times New Roman"/>
          <w:sz w:val="22"/>
          <w:szCs w:val="22"/>
        </w:rPr>
        <w:t>d</w:t>
      </w:r>
      <w:r>
        <w:rPr>
          <w:rFonts w:cs="Times New Roman" w:ascii="Times New Roman" w:hAnsi="Times New Roman"/>
          <w:sz w:val="22"/>
          <w:szCs w:val="22"/>
        </w:rPr>
        <w:t>) kontakt z eksponatami, sprzętem, urządzeniami lub elementami stoisk.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 xml:space="preserve">5. Zabrania się wnoszenia przedmiotów niebezpiecznych, materiałów łatwopalnych oraz substancji odurzających, alkoholu oraz zwierząt.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6. Osoby małoletnie mogą uczestniczyć w Targach wyłącznie pod stała  i bezpośrednią opieką pełnoletnich opiekunów prawnych lub innych osób dorosłych upoważnionych do sprawowania nad nimi pieczy.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7. Opiekunowie ponoszą pełną odpowiedzialność za zachowanie, bezpieczeństwo  oraz ewentualne szkody wyrządzone przez osoby małoletnie pozostające pod ich opieką.</w:t>
      </w:r>
    </w:p>
    <w:p>
      <w:pPr>
        <w:pStyle w:val="Normal"/>
        <w:spacing w:before="0" w:after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8. </w:t>
      </w:r>
      <w:r>
        <w:rPr>
          <w:rFonts w:cs="Times New Roman" w:ascii="Times New Roman" w:hAnsi="Times New Roman"/>
          <w:sz w:val="22"/>
          <w:szCs w:val="22"/>
        </w:rPr>
        <w:t>Koordynator</w:t>
      </w:r>
      <w:r>
        <w:rPr>
          <w:rFonts w:cs="Times New Roman" w:ascii="Times New Roman" w:hAnsi="Times New Roman"/>
          <w:sz w:val="22"/>
          <w:szCs w:val="22"/>
        </w:rPr>
        <w:t xml:space="preserve"> nie ponosi odpowiedzialności za zdarzenia wynikające z braku należytego nadzoru na osobami małoletnimi.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  <w:sz w:val="22"/>
          <w:szCs w:val="22"/>
        </w:rPr>
        <w:tab/>
        <w:tab/>
        <w:tab/>
        <w:tab/>
        <w:tab/>
        <w:t>§6. Ekspozycja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1. Wystawca zobowiązuje się do utrzymania estetycznego i profesjonalnego wyglądu ekspozycji.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2. Prezentowane materiały nie mogą naruszać obowiązujących przepisów prawa ani dobrych obyczajów.</w:t>
      </w:r>
    </w:p>
    <w:p>
      <w:pPr>
        <w:pStyle w:val="Normal"/>
        <w:spacing w:before="0" w:after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3. </w:t>
      </w:r>
      <w:r>
        <w:rPr>
          <w:rFonts w:cs="Times New Roman" w:ascii="Times New Roman" w:hAnsi="Times New Roman"/>
          <w:sz w:val="22"/>
          <w:szCs w:val="22"/>
        </w:rPr>
        <w:t>Koordynator</w:t>
      </w:r>
      <w:r>
        <w:rPr>
          <w:rFonts w:cs="Times New Roman" w:ascii="Times New Roman" w:hAnsi="Times New Roman"/>
          <w:sz w:val="22"/>
          <w:szCs w:val="22"/>
        </w:rPr>
        <w:t xml:space="preserve"> ma prawo do żądania usunięcia elementów ekspozycji naruszających niniejszy Regulamin.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  <w:sz w:val="22"/>
          <w:szCs w:val="22"/>
        </w:rPr>
        <w:tab/>
        <w:tab/>
        <w:tab/>
        <w:tab/>
        <w:tab/>
        <w:t>§7. Płatności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1. Wszystkie opłaty związane z udziałem w Targach określone będą wyłącznie w umowie szczegółowej.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ab/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  <w:sz w:val="22"/>
          <w:szCs w:val="22"/>
        </w:rPr>
        <w:tab/>
        <w:tab/>
        <w:tab/>
        <w:tab/>
        <w:t>§8. Rozwiązanie udziału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1. Zasady rezygnacji, odstąpienia oraz ewentualnych zwrotów określone są w umowie szczegółowej.</w:t>
      </w:r>
    </w:p>
    <w:p>
      <w:pPr>
        <w:pStyle w:val="Normal"/>
        <w:spacing w:before="0" w:after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2. </w:t>
      </w:r>
      <w:r>
        <w:rPr>
          <w:rFonts w:cs="Times New Roman" w:ascii="Times New Roman" w:hAnsi="Times New Roman"/>
          <w:sz w:val="22"/>
          <w:szCs w:val="22"/>
        </w:rPr>
        <w:t>Koordynator</w:t>
      </w:r>
      <w:r>
        <w:rPr>
          <w:rFonts w:cs="Times New Roman" w:ascii="Times New Roman" w:hAnsi="Times New Roman"/>
          <w:sz w:val="22"/>
          <w:szCs w:val="22"/>
        </w:rPr>
        <w:t xml:space="preserve"> ma prawo wykluczyć Wystawcę naruszającego Regulamin lub umowę.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  <w:sz w:val="22"/>
          <w:szCs w:val="22"/>
        </w:rPr>
        <w:tab/>
        <w:tab/>
        <w:tab/>
        <w:tab/>
        <w:t>§9. Dane osobowe i wizerunek</w:t>
      </w:r>
    </w:p>
    <w:p>
      <w:pPr>
        <w:pStyle w:val="ListParagraph"/>
        <w:widowControl/>
        <w:numPr>
          <w:ilvl w:val="0"/>
          <w:numId w:val="7"/>
        </w:numPr>
        <w:bidi w:val="0"/>
        <w:spacing w:lineRule="auto" w:line="276" w:before="0" w:after="0"/>
        <w:ind w:left="283" w:right="0" w:hanging="34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Dane osobowe przetwarzane są zgodnie z obowiązującymi przepisami prawa.</w:t>
      </w:r>
    </w:p>
    <w:p>
      <w:pPr>
        <w:pStyle w:val="ListParagraph"/>
        <w:widowControl/>
        <w:numPr>
          <w:ilvl w:val="0"/>
          <w:numId w:val="7"/>
        </w:numPr>
        <w:bidi w:val="0"/>
        <w:spacing w:lineRule="auto" w:line="276" w:before="0" w:after="0"/>
        <w:ind w:left="283" w:right="0" w:hanging="34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Uczestnik wyraża zgodę na nieodpłatne utrwalanie i rozpowszechnianie swojego wizerunku.</w:t>
      </w:r>
    </w:p>
    <w:p>
      <w:pPr>
        <w:pStyle w:val="ListParagraph"/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  <w:sz w:val="22"/>
          <w:szCs w:val="22"/>
        </w:rPr>
        <w:tab/>
        <w:tab/>
        <w:tab/>
        <w:tab/>
        <w:t>§10. Postanowienia końcowe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1. Regulamin obowiązuje wszystkich Wystawców.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2. W sprawach nieuregulowanych Regulaminem zastosowanie mają przepisy prawa polskiego.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3. Regulamin wchodzi w życie z dniem jego publikacji.</w:t>
      </w:r>
    </w:p>
    <w:p>
      <w:pPr>
        <w:pStyle w:val="Normal"/>
        <w:spacing w:before="0" w:after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4. Sądem właściwym jest sąd właściwy dla siedziby </w:t>
      </w:r>
      <w:r>
        <w:rPr>
          <w:rFonts w:cs="Times New Roman" w:ascii="Times New Roman" w:hAnsi="Times New Roman"/>
          <w:sz w:val="22"/>
          <w:szCs w:val="22"/>
        </w:rPr>
        <w:t>Koordynator</w:t>
      </w:r>
      <w:r>
        <w:rPr>
          <w:rFonts w:cs="Times New Roman" w:ascii="Times New Roman" w:hAnsi="Times New Roman"/>
          <w:sz w:val="22"/>
          <w:szCs w:val="22"/>
        </w:rPr>
        <w:t>a</w:t>
      </w:r>
      <w:r>
        <w:rPr>
          <w:rFonts w:cs="Times New Roman" w:ascii="Times New Roman" w:hAnsi="Times New Roman"/>
          <w:sz w:val="22"/>
          <w:szCs w:val="22"/>
        </w:rPr>
        <w:t>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agwek2"/>
        <w:spacing w:before="0" w:after="0"/>
        <w:jc w:val="center"/>
        <w:rPr>
          <w:rFonts w:ascii="Times New Roman" w:hAnsi="Times New Roman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Klauzula informacyjna RODO</w:t>
      </w:r>
    </w:p>
    <w:p>
      <w:pPr>
        <w:pStyle w:val="Tretekstu"/>
        <w:jc w:val="center"/>
        <w:rPr>
          <w:rFonts w:ascii="Times New Roman" w:hAnsi="Times New Roman"/>
          <w:sz w:val="22"/>
          <w:szCs w:val="22"/>
          <w:lang w:val="pl-PL"/>
        </w:rPr>
      </w:pPr>
      <w:r>
        <w:rPr>
          <w:rStyle w:val="Strong"/>
          <w:rFonts w:ascii="Times New Roman" w:hAnsi="Times New Roman"/>
          <w:sz w:val="22"/>
          <w:szCs w:val="22"/>
          <w:lang w:val="pl-PL"/>
        </w:rPr>
        <w:t>TARGI EXPO LUBIN 2026 – Obrona Cywilna</w:t>
      </w:r>
    </w:p>
    <w:p>
      <w:pPr>
        <w:pStyle w:val="Tretekstu"/>
        <w:numPr>
          <w:ilvl w:val="0"/>
          <w:numId w:val="8"/>
        </w:numPr>
        <w:tabs>
          <w:tab w:val="clear" w:pos="720"/>
          <w:tab w:val="left" w:pos="0" w:leader="none"/>
        </w:tabs>
        <w:ind w:left="709" w:hanging="283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Style w:val="Strong"/>
          <w:rFonts w:ascii="Times New Roman" w:hAnsi="Times New Roman"/>
          <w:sz w:val="22"/>
          <w:szCs w:val="22"/>
          <w:lang w:val="pl-PL"/>
        </w:rPr>
        <w:t>Administrator danych osobowych</w:t>
      </w:r>
    </w:p>
    <w:p>
      <w:pPr>
        <w:pStyle w:val="Tretekstu"/>
        <w:numPr>
          <w:ilvl w:val="0"/>
          <w:numId w:val="0"/>
        </w:numPr>
        <w:tabs>
          <w:tab w:val="clear" w:pos="720"/>
          <w:tab w:val="left" w:pos="0" w:leader="none"/>
        </w:tabs>
        <w:ind w:left="709" w:hanging="0"/>
        <w:jc w:val="both"/>
        <w:rPr/>
      </w:pPr>
      <w:r>
        <w:rPr>
          <w:rFonts w:ascii="Times New Roman" w:hAnsi="Times New Roman"/>
          <w:sz w:val="22"/>
          <w:szCs w:val="22"/>
          <w:lang w:val="pl-PL"/>
        </w:rPr>
        <w:t>A</w:t>
      </w:r>
      <w:r>
        <w:rPr>
          <w:rFonts w:ascii="Times New Roman" w:hAnsi="Times New Roman"/>
          <w:sz w:val="22"/>
          <w:szCs w:val="22"/>
          <w:lang w:val="pl-PL"/>
        </w:rPr>
        <w:t>dministratorem danych osobowych jest</w:t>
      </w:r>
      <w:r>
        <w:rPr>
          <w:rFonts w:ascii="Times New Roman" w:hAnsi="Times New Roman"/>
          <w:b/>
          <w:bCs/>
          <w:sz w:val="22"/>
          <w:szCs w:val="22"/>
          <w:lang w:val="pl-PL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  <w:lang w:val="pl-PL"/>
        </w:rPr>
        <w:t>Koordynator</w:t>
      </w:r>
      <w:r>
        <w:rPr>
          <w:rFonts w:ascii="Times New Roman" w:hAnsi="Times New Roman"/>
          <w:sz w:val="22"/>
          <w:szCs w:val="22"/>
          <w:lang w:val="pl-PL"/>
        </w:rPr>
        <w:t xml:space="preserve"> </w:t>
      </w:r>
      <w:r>
        <w:rPr>
          <w:rStyle w:val="Strong"/>
          <w:rFonts w:ascii="Times New Roman" w:hAnsi="Times New Roman"/>
          <w:sz w:val="22"/>
          <w:szCs w:val="22"/>
          <w:lang w:val="pl-PL"/>
        </w:rPr>
        <w:t>Targów EXPO LUBIN 2026</w:t>
      </w:r>
      <w:r>
        <w:rPr>
          <w:rFonts w:ascii="Times New Roman" w:hAnsi="Times New Roman"/>
          <w:sz w:val="22"/>
          <w:szCs w:val="22"/>
          <w:lang w:val="pl-PL"/>
        </w:rPr>
        <w:t xml:space="preserve"> z siedzibą w Lubinie (dalej: „Administrator”). </w:t>
      </w:r>
      <w:r>
        <w:rPr>
          <w:rStyle w:val="Domylnaczcionkaakapitu"/>
          <w:rFonts w:cs="Linux Libertine G" w:ascii="Linux Libertine G" w:hAnsi="Linux Libertine G"/>
          <w:b w:val="false"/>
          <w:i w:val="false"/>
          <w:iCs w:val="false"/>
          <w:sz w:val="22"/>
          <w:szCs w:val="22"/>
          <w:lang w:val="pl-PL" w:eastAsia="pl-PL" w:bidi="ar-SA"/>
        </w:rPr>
        <w:t>W</w:t>
      </w:r>
      <w:r>
        <w:rPr>
          <w:rStyle w:val="Domylnaczcionkaakapitu"/>
          <w:rFonts w:cs="Linux Libertine G" w:ascii="Times New Roman" w:hAnsi="Times New Roman"/>
          <w:b w:val="false"/>
          <w:i w:val="false"/>
          <w:iCs w:val="false"/>
          <w:sz w:val="22"/>
          <w:szCs w:val="22"/>
          <w:lang w:val="pl-PL" w:eastAsia="pl-PL" w:bidi="ar-SA"/>
        </w:rPr>
        <w:t xml:space="preserve"> sprawie RODO można skontaktować się z TVL Sp z o.o pod nr 76 847 86 78 lub wysyłając wiadomość na adres e-mail </w:t>
      </w:r>
      <w:hyperlink r:id="rId2">
        <w:r>
          <w:rPr>
            <w:rStyle w:val="Czeinternetowe"/>
            <w:rFonts w:cs="Linux Libertine G" w:ascii="Times New Roman" w:hAnsi="Times New Roman"/>
            <w:b w:val="false"/>
            <w:i w:val="false"/>
            <w:iCs w:val="false"/>
            <w:sz w:val="22"/>
            <w:szCs w:val="22"/>
            <w:lang w:eastAsia="pl-PL" w:bidi="ar-SA"/>
          </w:rPr>
          <w:t>sekretariat@tvl.pl</w:t>
        </w:r>
      </w:hyperlink>
      <w:r>
        <w:rPr>
          <w:rStyle w:val="Domylnaczcionkaakapitu"/>
          <w:rFonts w:cs="Linux Libertine G" w:ascii="Times New Roman" w:hAnsi="Times New Roman"/>
          <w:b w:val="false"/>
          <w:i w:val="false"/>
          <w:iCs w:val="false"/>
          <w:sz w:val="22"/>
          <w:szCs w:val="22"/>
          <w:lang w:val="pl-PL" w:eastAsia="pl-PL" w:bidi="ar-SA"/>
        </w:rPr>
        <w:t xml:space="preserve"> lub wysyłając pismo na adres: TVL Sp z o.o. , </w:t>
      </w:r>
      <w:r>
        <w:rPr>
          <w:rStyle w:val="Domylnaczcionkaakapitu"/>
          <w:rFonts w:cs="Linux Libertine G" w:ascii="Times New Roman" w:hAnsi="Times New Roman"/>
          <w:b w:val="false"/>
          <w:i w:val="false"/>
          <w:iCs w:val="false"/>
          <w:sz w:val="22"/>
          <w:szCs w:val="22"/>
          <w:lang w:val="pl-PL" w:eastAsia="pl-PL" w:bidi="ar-SA"/>
        </w:rPr>
        <w:t>1 Maja 3A</w:t>
      </w:r>
      <w:r>
        <w:rPr>
          <w:rStyle w:val="Domylnaczcionkaakapitu"/>
          <w:rFonts w:cs="Linux Libertine G" w:ascii="Times New Roman" w:hAnsi="Times New Roman"/>
          <w:b w:val="false"/>
          <w:i w:val="false"/>
          <w:iCs w:val="false"/>
          <w:sz w:val="22"/>
          <w:szCs w:val="22"/>
          <w:lang w:val="pl-PL" w:eastAsia="pl-PL" w:bidi="ar-SA"/>
        </w:rPr>
        <w:t>, 59-300 Lubin.</w:t>
      </w:r>
    </w:p>
    <w:p>
      <w:pPr>
        <w:pStyle w:val="Tretekstu"/>
        <w:numPr>
          <w:ilvl w:val="0"/>
          <w:numId w:val="8"/>
        </w:numPr>
        <w:tabs>
          <w:tab w:val="clear" w:pos="720"/>
          <w:tab w:val="left" w:pos="0" w:leader="none"/>
        </w:tabs>
        <w:ind w:left="709" w:hanging="283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Style w:val="Strong"/>
          <w:rFonts w:ascii="Times New Roman" w:hAnsi="Times New Roman"/>
          <w:sz w:val="22"/>
          <w:szCs w:val="22"/>
          <w:lang w:val="pl-PL"/>
        </w:rPr>
        <w:t>Zakres przetwarzanych danych</w:t>
      </w:r>
    </w:p>
    <w:p>
      <w:pPr>
        <w:pStyle w:val="Tretekstu"/>
        <w:numPr>
          <w:ilvl w:val="0"/>
          <w:numId w:val="0"/>
        </w:numPr>
        <w:tabs>
          <w:tab w:val="clear" w:pos="720"/>
          <w:tab w:val="left" w:pos="0" w:leader="none"/>
        </w:tabs>
        <w:ind w:left="709" w:hanging="0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Administrator przetwarza dane osobowe uczestników, wystawców, prelegentów oraz innych osób zaangażowanych w wydarzenie, w szczególności: imię i nazwisko, nazwę instytucji lub firmy, dane kontaktowe (adres e-mail, numer telefonu), stanowisko/funkcję oraz inne dane podane w formularzach rejestracyjnych lub przekazane w związku z udziałem w targach.</w:t>
      </w:r>
    </w:p>
    <w:p>
      <w:pPr>
        <w:pStyle w:val="Tretekstu"/>
        <w:numPr>
          <w:ilvl w:val="0"/>
          <w:numId w:val="8"/>
        </w:numPr>
        <w:tabs>
          <w:tab w:val="clear" w:pos="720"/>
          <w:tab w:val="left" w:pos="0" w:leader="none"/>
        </w:tabs>
        <w:spacing w:lineRule="auto" w:line="240"/>
        <w:ind w:left="709" w:hanging="283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Style w:val="Strong"/>
          <w:rFonts w:ascii="Times New Roman" w:hAnsi="Times New Roman"/>
          <w:sz w:val="22"/>
          <w:szCs w:val="22"/>
          <w:lang w:val="pl-PL"/>
        </w:rPr>
        <w:t>Cele przetwarzania danych</w:t>
      </w:r>
    </w:p>
    <w:p>
      <w:pPr>
        <w:pStyle w:val="Tretekstu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240"/>
        <w:ind w:left="709" w:hanging="0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Dane osobowe przetwarzane są w celu:</w:t>
      </w:r>
    </w:p>
    <w:p>
      <w:pPr>
        <w:pStyle w:val="Tretekstu"/>
        <w:numPr>
          <w:ilvl w:val="0"/>
          <w:numId w:val="9"/>
        </w:numPr>
        <w:tabs>
          <w:tab w:val="clear" w:pos="720"/>
          <w:tab w:val="left" w:pos="0" w:leader="none"/>
        </w:tabs>
        <w:spacing w:lineRule="auto" w:line="240"/>
        <w:ind w:left="709" w:hanging="283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organizacji i realizacji Targów EXPO LUBIN 2026,</w:t>
      </w:r>
    </w:p>
    <w:p>
      <w:pPr>
        <w:pStyle w:val="Tretekstu"/>
        <w:numPr>
          <w:ilvl w:val="0"/>
          <w:numId w:val="9"/>
        </w:numPr>
        <w:tabs>
          <w:tab w:val="clear" w:pos="720"/>
          <w:tab w:val="left" w:pos="0" w:leader="none"/>
        </w:tabs>
        <w:spacing w:lineRule="auto" w:line="240"/>
        <w:ind w:left="709" w:hanging="283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rejestracji i obsługi uczestników, wystawców i prelegentów,</w:t>
      </w:r>
    </w:p>
    <w:p>
      <w:pPr>
        <w:pStyle w:val="Tretekstu"/>
        <w:numPr>
          <w:ilvl w:val="0"/>
          <w:numId w:val="9"/>
        </w:numPr>
        <w:tabs>
          <w:tab w:val="clear" w:pos="720"/>
          <w:tab w:val="left" w:pos="0" w:leader="none"/>
        </w:tabs>
        <w:spacing w:lineRule="auto" w:line="240"/>
        <w:ind w:left="709" w:hanging="283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zapewnienia bezpieczeństwa uczestników oraz porządku wydarzenia,</w:t>
      </w:r>
    </w:p>
    <w:p>
      <w:pPr>
        <w:pStyle w:val="Tretekstu"/>
        <w:numPr>
          <w:ilvl w:val="0"/>
          <w:numId w:val="9"/>
        </w:numPr>
        <w:tabs>
          <w:tab w:val="clear" w:pos="720"/>
          <w:tab w:val="left" w:pos="0" w:leader="none"/>
        </w:tabs>
        <w:spacing w:lineRule="auto" w:line="240"/>
        <w:ind w:left="709" w:hanging="283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realizacji obowiązków prawnych ciążących na Administratorze,</w:t>
      </w:r>
    </w:p>
    <w:p>
      <w:pPr>
        <w:pStyle w:val="Tretekstu"/>
        <w:numPr>
          <w:ilvl w:val="0"/>
          <w:numId w:val="9"/>
        </w:numPr>
        <w:tabs>
          <w:tab w:val="clear" w:pos="720"/>
          <w:tab w:val="left" w:pos="0" w:leader="none"/>
        </w:tabs>
        <w:spacing w:lineRule="auto" w:line="240"/>
        <w:ind w:left="709" w:hanging="283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ewentualnej komunikacji organizacyjnej i informacyjnej związanej z wydarzeniem.</w:t>
      </w:r>
    </w:p>
    <w:p>
      <w:pPr>
        <w:pStyle w:val="Tretekstu"/>
        <w:numPr>
          <w:ilvl w:val="0"/>
          <w:numId w:val="10"/>
        </w:numPr>
        <w:tabs>
          <w:tab w:val="clear" w:pos="720"/>
          <w:tab w:val="left" w:pos="0" w:leader="none"/>
        </w:tabs>
        <w:spacing w:lineRule="auto" w:line="240" w:before="0" w:after="6"/>
        <w:ind w:left="709" w:hanging="283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Style w:val="Strong"/>
          <w:rFonts w:ascii="Times New Roman" w:hAnsi="Times New Roman"/>
          <w:sz w:val="22"/>
          <w:szCs w:val="22"/>
          <w:lang w:val="pl-PL"/>
        </w:rPr>
        <w:t>Podstawa prawna przetwarzania</w:t>
      </w:r>
    </w:p>
    <w:p>
      <w:pPr>
        <w:pStyle w:val="Tretekstu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240" w:before="0" w:after="6"/>
        <w:ind w:left="709" w:hanging="0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Podstawą prawną przetwarzania danych osobowych jest:</w:t>
      </w:r>
    </w:p>
    <w:p>
      <w:pPr>
        <w:pStyle w:val="Tretekstu"/>
        <w:numPr>
          <w:ilvl w:val="0"/>
          <w:numId w:val="11"/>
        </w:numPr>
        <w:tabs>
          <w:tab w:val="clear" w:pos="720"/>
          <w:tab w:val="left" w:pos="0" w:leader="none"/>
        </w:tabs>
        <w:spacing w:lineRule="auto" w:line="240" w:before="0" w:after="6"/>
        <w:ind w:left="709" w:hanging="283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art. 6 ust. 1 lit. b RODO – wykonanie umowy lub podjęcie działań przed jej zawarciem,</w:t>
      </w:r>
    </w:p>
    <w:p>
      <w:pPr>
        <w:pStyle w:val="Tretekstu"/>
        <w:numPr>
          <w:ilvl w:val="0"/>
          <w:numId w:val="11"/>
        </w:numPr>
        <w:tabs>
          <w:tab w:val="clear" w:pos="720"/>
          <w:tab w:val="left" w:pos="0" w:leader="none"/>
        </w:tabs>
        <w:spacing w:lineRule="auto" w:line="240" w:before="0" w:after="6"/>
        <w:ind w:left="709" w:hanging="283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art. 6 ust. 1 lit. c RODO – wypełnienie obowiązku prawnego,</w:t>
      </w:r>
    </w:p>
    <w:p>
      <w:pPr>
        <w:pStyle w:val="Tretekstu"/>
        <w:numPr>
          <w:ilvl w:val="0"/>
          <w:numId w:val="11"/>
        </w:numPr>
        <w:tabs>
          <w:tab w:val="clear" w:pos="720"/>
          <w:tab w:val="left" w:pos="0" w:leader="none"/>
        </w:tabs>
        <w:spacing w:lineRule="auto" w:line="240" w:before="0" w:after="6"/>
        <w:ind w:left="709" w:hanging="283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art. 6 ust. 1 lit. f RODO – prawnie uzasadniony interes Administratora,</w:t>
      </w:r>
    </w:p>
    <w:p>
      <w:pPr>
        <w:pStyle w:val="Tretekstu"/>
        <w:numPr>
          <w:ilvl w:val="0"/>
          <w:numId w:val="11"/>
        </w:numPr>
        <w:tabs>
          <w:tab w:val="clear" w:pos="720"/>
          <w:tab w:val="left" w:pos="0" w:leader="none"/>
        </w:tabs>
        <w:spacing w:lineRule="auto" w:line="240" w:before="0" w:after="6"/>
        <w:ind w:left="709" w:hanging="283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art. 6 ust. 1 lit. a RODO – zgoda osoby, której dane dotyczą (jeżeli jest wymagana).</w:t>
      </w:r>
    </w:p>
    <w:p>
      <w:pPr>
        <w:pStyle w:val="Tretekstu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240" w:before="0" w:after="6"/>
        <w:ind w:left="709" w:hanging="0"/>
        <w:jc w:val="both"/>
        <w:rPr>
          <w:rFonts w:ascii="Times New Roman" w:hAnsi="Times New Roman"/>
          <w:lang w:val="pl-PL"/>
        </w:rPr>
      </w:pPr>
      <w:r>
        <w:rPr>
          <w:sz w:val="22"/>
          <w:szCs w:val="22"/>
        </w:rPr>
      </w:r>
    </w:p>
    <w:p>
      <w:pPr>
        <w:pStyle w:val="Tretekstu"/>
        <w:numPr>
          <w:ilvl w:val="0"/>
          <w:numId w:val="12"/>
        </w:numPr>
        <w:tabs>
          <w:tab w:val="clear" w:pos="720"/>
          <w:tab w:val="left" w:pos="0" w:leader="none"/>
        </w:tabs>
        <w:spacing w:lineRule="auto" w:line="240"/>
        <w:ind w:left="709" w:hanging="283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Style w:val="Strong"/>
          <w:rFonts w:ascii="Times New Roman" w:hAnsi="Times New Roman"/>
          <w:sz w:val="22"/>
          <w:szCs w:val="22"/>
          <w:lang w:val="pl-PL"/>
        </w:rPr>
        <w:t>Odbiorcy danych</w:t>
      </w:r>
    </w:p>
    <w:p>
      <w:pPr>
        <w:pStyle w:val="Tretekstu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240"/>
        <w:ind w:left="709" w:hanging="0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Dane osobowe mogą być przekazywane podmiotom współpracującym z Administratorem przy organizacji targów, w szczególności firmom zapewniającym obsługę techniczną, IT, ochronę, logistykę oraz podmiotom uprawnionym na podstawie przepisów prawa.</w:t>
      </w:r>
    </w:p>
    <w:p>
      <w:pPr>
        <w:pStyle w:val="Tretekstu"/>
        <w:numPr>
          <w:ilvl w:val="0"/>
          <w:numId w:val="12"/>
        </w:numPr>
        <w:tabs>
          <w:tab w:val="clear" w:pos="720"/>
          <w:tab w:val="left" w:pos="0" w:leader="none"/>
        </w:tabs>
        <w:spacing w:lineRule="auto" w:line="240"/>
        <w:ind w:left="709" w:hanging="283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Style w:val="Strong"/>
          <w:rFonts w:ascii="Times New Roman" w:hAnsi="Times New Roman"/>
          <w:sz w:val="22"/>
          <w:szCs w:val="22"/>
          <w:lang w:val="pl-PL"/>
        </w:rPr>
        <w:t>Okres przechowywania danych</w:t>
      </w:r>
    </w:p>
    <w:p>
      <w:pPr>
        <w:pStyle w:val="Tretekstu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240"/>
        <w:ind w:left="709" w:hanging="0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Dane osobowe będą przechowywane przez okres niezbędny do realizacji celów, dla których zostały zebrane, a następnie przez czas wymagany przepisami prawa lub do momentu cofnięcia zgody – w przypadku przetwarzania danych na jej podstawie.</w:t>
      </w:r>
    </w:p>
    <w:p>
      <w:pPr>
        <w:pStyle w:val="Tretekstu"/>
        <w:numPr>
          <w:ilvl w:val="0"/>
          <w:numId w:val="12"/>
        </w:numPr>
        <w:tabs>
          <w:tab w:val="clear" w:pos="720"/>
          <w:tab w:val="left" w:pos="0" w:leader="none"/>
        </w:tabs>
        <w:spacing w:lineRule="auto" w:line="240"/>
        <w:ind w:left="709" w:hanging="283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Style w:val="Strong"/>
          <w:rFonts w:ascii="Times New Roman" w:hAnsi="Times New Roman"/>
          <w:sz w:val="22"/>
          <w:szCs w:val="22"/>
          <w:lang w:val="pl-PL"/>
        </w:rPr>
        <w:t>Prawa osób, których dane dotyczą</w:t>
      </w:r>
    </w:p>
    <w:p>
      <w:pPr>
        <w:pStyle w:val="Tretekstu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240"/>
        <w:ind w:left="426" w:hanging="0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Osobom, których dane osobowe są przetwarzane, przysługuje prawo:</w:t>
      </w:r>
    </w:p>
    <w:p>
      <w:pPr>
        <w:pStyle w:val="Tretekstu"/>
        <w:numPr>
          <w:ilvl w:val="0"/>
          <w:numId w:val="13"/>
        </w:numPr>
        <w:tabs>
          <w:tab w:val="clear" w:pos="720"/>
          <w:tab w:val="left" w:pos="0" w:leader="none"/>
        </w:tabs>
        <w:spacing w:lineRule="auto" w:line="240" w:before="0" w:after="63"/>
        <w:ind w:left="709" w:hanging="283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dostępu do danych,</w:t>
      </w:r>
    </w:p>
    <w:p>
      <w:pPr>
        <w:pStyle w:val="Tretekstu"/>
        <w:numPr>
          <w:ilvl w:val="0"/>
          <w:numId w:val="13"/>
        </w:numPr>
        <w:tabs>
          <w:tab w:val="clear" w:pos="720"/>
          <w:tab w:val="left" w:pos="0" w:leader="none"/>
        </w:tabs>
        <w:spacing w:lineRule="auto" w:line="240" w:before="0" w:after="63"/>
        <w:ind w:left="709" w:hanging="283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ich sprostowania,</w:t>
      </w:r>
    </w:p>
    <w:p>
      <w:pPr>
        <w:pStyle w:val="Tretekstu"/>
        <w:numPr>
          <w:ilvl w:val="0"/>
          <w:numId w:val="13"/>
        </w:numPr>
        <w:tabs>
          <w:tab w:val="clear" w:pos="720"/>
          <w:tab w:val="left" w:pos="0" w:leader="none"/>
        </w:tabs>
        <w:spacing w:lineRule="auto" w:line="240" w:before="0" w:after="63"/>
        <w:ind w:left="709" w:hanging="283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usunięcia danych,</w:t>
      </w:r>
    </w:p>
    <w:p>
      <w:pPr>
        <w:pStyle w:val="Tretekstu"/>
        <w:numPr>
          <w:ilvl w:val="0"/>
          <w:numId w:val="13"/>
        </w:numPr>
        <w:tabs>
          <w:tab w:val="clear" w:pos="720"/>
          <w:tab w:val="left" w:pos="0" w:leader="none"/>
        </w:tabs>
        <w:spacing w:lineRule="auto" w:line="240" w:before="0" w:after="63"/>
        <w:ind w:left="709" w:hanging="283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ograniczenia przetwarzania,</w:t>
      </w:r>
    </w:p>
    <w:p>
      <w:pPr>
        <w:pStyle w:val="Tretekstu"/>
        <w:numPr>
          <w:ilvl w:val="0"/>
          <w:numId w:val="13"/>
        </w:numPr>
        <w:tabs>
          <w:tab w:val="clear" w:pos="720"/>
          <w:tab w:val="left" w:pos="0" w:leader="none"/>
        </w:tabs>
        <w:spacing w:lineRule="auto" w:line="240" w:before="0" w:after="63"/>
        <w:ind w:left="709" w:hanging="283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wniesienia sprzeciwu wobec przetwarzania,</w:t>
      </w:r>
    </w:p>
    <w:p>
      <w:pPr>
        <w:pStyle w:val="Tretekstu"/>
        <w:numPr>
          <w:ilvl w:val="0"/>
          <w:numId w:val="13"/>
        </w:numPr>
        <w:tabs>
          <w:tab w:val="clear" w:pos="720"/>
          <w:tab w:val="left" w:pos="0" w:leader="none"/>
        </w:tabs>
        <w:spacing w:lineRule="auto" w:line="240" w:before="0" w:after="63"/>
        <w:ind w:left="709" w:hanging="283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przenoszenia danych (jeżeli ma to zastosowanie),</w:t>
      </w:r>
    </w:p>
    <w:p>
      <w:pPr>
        <w:pStyle w:val="Tretekstu"/>
        <w:numPr>
          <w:ilvl w:val="0"/>
          <w:numId w:val="13"/>
        </w:numPr>
        <w:tabs>
          <w:tab w:val="clear" w:pos="720"/>
          <w:tab w:val="left" w:pos="0" w:leader="none"/>
        </w:tabs>
        <w:spacing w:lineRule="auto" w:line="240" w:before="0" w:after="63"/>
        <w:ind w:left="709" w:hanging="283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wniesienia skargi do Prezesa Urzędu Ochrony Danych Osobowych.</w:t>
      </w:r>
    </w:p>
    <w:p>
      <w:pPr>
        <w:pStyle w:val="Tretekstu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240" w:before="0" w:after="63"/>
        <w:ind w:left="709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retekstu"/>
        <w:numPr>
          <w:ilvl w:val="0"/>
          <w:numId w:val="14"/>
        </w:numPr>
        <w:tabs>
          <w:tab w:val="clear" w:pos="720"/>
          <w:tab w:val="left" w:pos="0" w:leader="none"/>
        </w:tabs>
        <w:spacing w:lineRule="auto" w:line="240"/>
        <w:ind w:left="709" w:hanging="283"/>
        <w:jc w:val="both"/>
        <w:rPr>
          <w:rFonts w:ascii="Times New Roman" w:hAnsi="Times New Roman"/>
          <w:sz w:val="22"/>
          <w:szCs w:val="22"/>
          <w:lang w:val="pl-PL"/>
        </w:rPr>
      </w:pPr>
      <w:bookmarkStart w:id="0" w:name="_GoBack"/>
      <w:bookmarkEnd w:id="0"/>
      <w:r>
        <w:rPr>
          <w:rStyle w:val="Strong"/>
          <w:rFonts w:ascii="Times New Roman" w:hAnsi="Times New Roman"/>
          <w:sz w:val="22"/>
          <w:szCs w:val="22"/>
          <w:lang w:val="pl-PL"/>
        </w:rPr>
        <w:t>Dobrowolność podania danych</w:t>
      </w:r>
    </w:p>
    <w:p>
      <w:pPr>
        <w:pStyle w:val="Tretekstu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240"/>
        <w:ind w:left="426" w:hanging="0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Podanie danych osobowych jest dobrowolne, jednak niezbędne do udziału w Targach EXPO LUBIN 2026. Brak podania danych może uniemożliwić udział w wydarzeniu.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sectPr>
      <w:type w:val="nextPage"/>
      <w:pgSz w:w="12240" w:h="15840"/>
      <w:pgMar w:left="1500" w:right="1548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Linux Libertine G">
    <w:charset w:val="01"/>
    <w:family w:val="auto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>
    <w:lvl w:ilvl="0">
      <w:start w:val="4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>
    <w:lvl w:ilvl="0">
      <w:start w:val="5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4">
    <w:lvl w:ilvl="0">
      <w:start w:val="8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Nagwek3">
    <w:name w:val="Heading 3"/>
    <w:basedOn w:val="Normal"/>
    <w:next w:val="Normal"/>
    <w:link w:val="Nagwek3Znak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Nagwek8">
    <w:name w:val="Heading 8"/>
    <w:basedOn w:val="Normal"/>
    <w:next w:val="Normal"/>
    <w:link w:val="Nagwek8Znak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Nagwek9">
    <w:name w:val="Heading 9"/>
    <w:basedOn w:val="Normal"/>
    <w:next w:val="Normal"/>
    <w:link w:val="Nagwek9Znak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e618bf"/>
    <w:rPr/>
  </w:style>
  <w:style w:type="character" w:styleId="StopkaZnak" w:customStyle="1">
    <w:name w:val="Stopka Znak"/>
    <w:basedOn w:val="DefaultParagraphFont"/>
    <w:uiPriority w:val="99"/>
    <w:qFormat/>
    <w:rsid w:val="00e618bf"/>
    <w:rPr/>
  </w:style>
  <w:style w:type="character" w:styleId="Nagwek1Znak" w:customStyle="1">
    <w:name w:val="Nagłówek 1 Znak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Nagwek2Znak" w:customStyle="1">
    <w:name w:val="Nagłówek 2 Znak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Nagwek3Znak" w:customStyle="1">
    <w:name w:val="Nagłówek 3 Znak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ytuZnak" w:customStyle="1">
    <w:name w:val="Tytuł Znak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PodtytuZnak" w:customStyle="1">
    <w:name w:val="Podtytuł Znak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TekstpodstawowyZnak" w:customStyle="1">
    <w:name w:val="Tekst podstawowy Znak"/>
    <w:basedOn w:val="DefaultParagraphFont"/>
    <w:uiPriority w:val="99"/>
    <w:qFormat/>
    <w:rsid w:val="00aa1d8d"/>
    <w:rPr/>
  </w:style>
  <w:style w:type="character" w:styleId="Tekstpodstawowy2Znak" w:customStyle="1">
    <w:name w:val="Tekst podstawowy 2 Znak"/>
    <w:basedOn w:val="DefaultParagraphFont"/>
    <w:link w:val="BodyText2"/>
    <w:uiPriority w:val="99"/>
    <w:qFormat/>
    <w:rsid w:val="00aa1d8d"/>
    <w:rPr/>
  </w:style>
  <w:style w:type="character" w:styleId="Tekstpodstawowy3Znak" w:customStyle="1">
    <w:name w:val="Tekst podstawowy 3 Znak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TekstmakraZnak" w:customStyle="1">
    <w:name w:val="Tekst makra Znak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CytatZnak" w:customStyle="1">
    <w:name w:val="Cytat Znak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Nagwek4Znak" w:customStyle="1">
    <w:name w:val="Nagłówek 4 Znak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Nagwek5Znak" w:customStyle="1">
    <w:name w:val="Nagłówek 5 Znak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Nagwek6Znak" w:customStyle="1">
    <w:name w:val="Nagłówek 6 Znak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Nagwek7Znak" w:customStyle="1">
    <w:name w:val="Nagłówek 7 Znak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Nagwek8Znak" w:customStyle="1">
    <w:name w:val="Nagłówek 8 Znak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Nagwek9Znak" w:customStyle="1">
    <w:name w:val="Nagłówek 9 Znak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qFormat/>
    <w:rPr>
      <w:b/>
      <w:bCs/>
    </w:rPr>
  </w:style>
  <w:style w:type="character" w:styleId="Wyrnienie">
    <w:name w:val="Emphasis"/>
    <w:basedOn w:val="DefaultParagraphFont"/>
    <w:uiPriority w:val="20"/>
    <w:qFormat/>
    <w:rsid w:val="00fc693f"/>
    <w:rPr>
      <w:i/>
      <w:iCs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Znakinumeracji">
    <w:name w:val="Znaki numeracji"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Domylnaczcionkaakapitu">
    <w:name w:val="Domyślna czcionka akapitu"/>
    <w:qFormat/>
    <w:rPr/>
  </w:style>
  <w:style w:type="character" w:styleId="Czeinternetowe">
    <w:name w:val="Hyperlink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99"/>
    <w:unhideWhenUsed/>
    <w:rsid w:val="00aa1d8d"/>
    <w:pPr>
      <w:spacing w:before="0" w:after="120"/>
    </w:pPr>
    <w:rPr/>
  </w:style>
  <w:style w:type="paragraph" w:styleId="Lista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ytu">
    <w:name w:val="Title"/>
    <w:basedOn w:val="Normal"/>
    <w:next w:val="Normal"/>
    <w:link w:val="TytuZnak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Podtytu">
    <w:name w:val="Subtitle"/>
    <w:basedOn w:val="Normal"/>
    <w:next w:val="Normal"/>
    <w:link w:val="PodtytuZnak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Tekstpodstawowy2Znak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Tekstpodstawowy3Znak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TekstmakraZnak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CytatZnak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Nagwekindeksu">
    <w:name w:val="Index Heading"/>
    <w:basedOn w:val="Nagwek"/>
    <w:pPr/>
    <w:rPr/>
  </w:style>
  <w:style w:type="paragraph" w:styleId="Nagwekspisutreci">
    <w:name w:val="TOC Heading"/>
    <w:basedOn w:val="Nagwek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kretariat@tvl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174DE4-416E-4283-9B9E-329453F47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5349</TotalTime>
  <Application>LibreOffice/7.4.4.2$Windows_X86_64 LibreOffice_project/85569322deea74ec9134968a29af2df5663baa21</Application>
  <AppVersion>15.0000</AppVersion>
  <Pages>4</Pages>
  <Words>912</Words>
  <Characters>5884</Characters>
  <CharactersWithSpaces>6752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cp:lastPrinted>2026-01-23T08:37:10Z</cp:lastPrinted>
  <dcterms:modified xsi:type="dcterms:W3CDTF">2026-01-26T14:44:11Z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